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614E" w14:textId="7F627E3D" w:rsidR="0086125F" w:rsidRDefault="00BC1B5E" w:rsidP="00BC1B5E">
      <w:pPr>
        <w:pStyle w:val="Title"/>
        <w:ind w:left="0"/>
        <w:jc w:val="center"/>
      </w:pPr>
      <w:r>
        <w:t>Family Mediation Scenarios</w:t>
      </w:r>
    </w:p>
    <w:p w14:paraId="48B0B32B" w14:textId="77777777" w:rsidR="0086125F" w:rsidRDefault="0086125F">
      <w:pPr>
        <w:pStyle w:val="BodyText"/>
        <w:rPr>
          <w:b/>
        </w:rPr>
      </w:pPr>
    </w:p>
    <w:p w14:paraId="3DD65D8D" w14:textId="77777777" w:rsidR="0086125F" w:rsidRDefault="0086125F">
      <w:pPr>
        <w:pStyle w:val="BodyText"/>
        <w:rPr>
          <w:b/>
          <w:sz w:val="30"/>
        </w:rPr>
      </w:pPr>
    </w:p>
    <w:p w14:paraId="63CFB766" w14:textId="185EE404" w:rsidR="0086125F" w:rsidRPr="005931D1" w:rsidRDefault="005931D1" w:rsidP="005931D1">
      <w:pPr>
        <w:pStyle w:val="ListParagraph"/>
        <w:numPr>
          <w:ilvl w:val="0"/>
          <w:numId w:val="4"/>
        </w:numPr>
        <w:tabs>
          <w:tab w:val="left" w:pos="820"/>
          <w:tab w:val="left" w:pos="821"/>
        </w:tabs>
        <w:spacing w:line="259" w:lineRule="auto"/>
        <w:ind w:right="238"/>
      </w:pPr>
      <w:r w:rsidRPr="005931D1">
        <w:t xml:space="preserve">Father had </w:t>
      </w:r>
      <w:r w:rsidR="00511C94" w:rsidRPr="005931D1">
        <w:t xml:space="preserve">an affair </w:t>
      </w:r>
      <w:r w:rsidRPr="005931D1">
        <w:t xml:space="preserve">with the </w:t>
      </w:r>
      <w:r w:rsidR="00CC5BEB" w:rsidRPr="005931D1">
        <w:t>next-door</w:t>
      </w:r>
      <w:r w:rsidRPr="005931D1">
        <w:t xml:space="preserve"> neighbor near the </w:t>
      </w:r>
      <w:r w:rsidR="00511C94" w:rsidRPr="005931D1">
        <w:t>end of the marriage, and later moves in with this person</w:t>
      </w:r>
      <w:r w:rsidRPr="005931D1">
        <w:t xml:space="preserve">.  Mother </w:t>
      </w:r>
      <w:r w:rsidR="00511C94" w:rsidRPr="005931D1">
        <w:t>does</w:t>
      </w:r>
      <w:r w:rsidR="00511C94" w:rsidRPr="005931D1">
        <w:rPr>
          <w:spacing w:val="-4"/>
        </w:rPr>
        <w:t xml:space="preserve"> </w:t>
      </w:r>
      <w:r w:rsidR="00511C94" w:rsidRPr="005931D1">
        <w:t>not</w:t>
      </w:r>
      <w:r w:rsidR="00511C94" w:rsidRPr="005931D1">
        <w:rPr>
          <w:spacing w:val="-3"/>
        </w:rPr>
        <w:t xml:space="preserve"> </w:t>
      </w:r>
      <w:r w:rsidR="00511C94" w:rsidRPr="005931D1">
        <w:t>want</w:t>
      </w:r>
      <w:r w:rsidR="00511C94" w:rsidRPr="005931D1">
        <w:rPr>
          <w:spacing w:val="-1"/>
        </w:rPr>
        <w:t xml:space="preserve"> </w:t>
      </w:r>
      <w:r w:rsidR="00511C94" w:rsidRPr="005931D1">
        <w:t>children</w:t>
      </w:r>
      <w:r w:rsidR="00BC1B5E" w:rsidRPr="005931D1">
        <w:t>, ages 9 and 12,</w:t>
      </w:r>
      <w:r w:rsidR="00511C94" w:rsidRPr="005931D1">
        <w:rPr>
          <w:spacing w:val="-2"/>
        </w:rPr>
        <w:t xml:space="preserve"> </w:t>
      </w:r>
      <w:r w:rsidR="00511C94" w:rsidRPr="005931D1">
        <w:t>anywhere</w:t>
      </w:r>
      <w:r w:rsidR="00511C94" w:rsidRPr="005931D1">
        <w:rPr>
          <w:spacing w:val="-3"/>
        </w:rPr>
        <w:t xml:space="preserve"> </w:t>
      </w:r>
      <w:r w:rsidR="00511C94" w:rsidRPr="005931D1">
        <w:t>around</w:t>
      </w:r>
      <w:r w:rsidR="00511C94" w:rsidRPr="005931D1">
        <w:rPr>
          <w:spacing w:val="-1"/>
        </w:rPr>
        <w:t xml:space="preserve"> </w:t>
      </w:r>
      <w:r w:rsidR="00511C94" w:rsidRPr="005931D1">
        <w:t>the</w:t>
      </w:r>
      <w:r w:rsidR="00511C94" w:rsidRPr="005931D1">
        <w:rPr>
          <w:spacing w:val="-3"/>
        </w:rPr>
        <w:t xml:space="preserve"> </w:t>
      </w:r>
      <w:r w:rsidR="00511C94" w:rsidRPr="005931D1">
        <w:t>new</w:t>
      </w:r>
      <w:r w:rsidR="00511C94" w:rsidRPr="005931D1">
        <w:rPr>
          <w:spacing w:val="-1"/>
        </w:rPr>
        <w:t xml:space="preserve"> </w:t>
      </w:r>
      <w:r w:rsidR="00511C94" w:rsidRPr="005931D1">
        <w:t>partner,</w:t>
      </w:r>
      <w:r w:rsidR="00511C94" w:rsidRPr="005931D1">
        <w:rPr>
          <w:spacing w:val="-4"/>
        </w:rPr>
        <w:t xml:space="preserve"> </w:t>
      </w:r>
      <w:proofErr w:type="gramStart"/>
      <w:r w:rsidR="00511C94" w:rsidRPr="005931D1">
        <w:t>and</w:t>
      </w:r>
      <w:r w:rsidR="00511C94" w:rsidRPr="005931D1">
        <w:rPr>
          <w:spacing w:val="-2"/>
        </w:rPr>
        <w:t xml:space="preserve"> </w:t>
      </w:r>
      <w:r w:rsidR="00511C94" w:rsidRPr="005931D1">
        <w:t>also</w:t>
      </w:r>
      <w:proofErr w:type="gramEnd"/>
      <w:r w:rsidR="00511C94" w:rsidRPr="005931D1">
        <w:rPr>
          <w:spacing w:val="-1"/>
        </w:rPr>
        <w:t xml:space="preserve"> </w:t>
      </w:r>
      <w:r w:rsidR="00511C94" w:rsidRPr="005931D1">
        <w:t>objects</w:t>
      </w:r>
      <w:r w:rsidR="00511C94" w:rsidRPr="005931D1">
        <w:rPr>
          <w:spacing w:val="-4"/>
        </w:rPr>
        <w:t xml:space="preserve"> </w:t>
      </w:r>
      <w:r w:rsidRPr="005931D1">
        <w:t xml:space="preserve">to </w:t>
      </w:r>
      <w:r w:rsidRPr="005931D1">
        <w:rPr>
          <w:spacing w:val="-3"/>
        </w:rPr>
        <w:t>this person being home alone with the children</w:t>
      </w:r>
      <w:r w:rsidR="00511C94" w:rsidRPr="005931D1">
        <w:t>.</w:t>
      </w:r>
      <w:r w:rsidRPr="005931D1">
        <w:t xml:space="preserve"> If Father needs to leave the home, then she wants the children to return to her.</w:t>
      </w:r>
    </w:p>
    <w:p w14:paraId="32BBA157" w14:textId="77777777" w:rsidR="0086125F" w:rsidRPr="005931D1" w:rsidRDefault="0086125F" w:rsidP="005931D1">
      <w:pPr>
        <w:pStyle w:val="BodyText"/>
        <w:rPr>
          <w:sz w:val="22"/>
          <w:szCs w:val="22"/>
        </w:rPr>
      </w:pPr>
    </w:p>
    <w:p w14:paraId="46379DA5" w14:textId="51BF7B35" w:rsidR="0086125F" w:rsidRPr="005931D1" w:rsidRDefault="005931D1" w:rsidP="005931D1">
      <w:pPr>
        <w:pStyle w:val="ListParagraph"/>
        <w:numPr>
          <w:ilvl w:val="0"/>
          <w:numId w:val="4"/>
        </w:numPr>
        <w:tabs>
          <w:tab w:val="left" w:pos="820"/>
          <w:tab w:val="left" w:pos="821"/>
        </w:tabs>
        <w:spacing w:line="259" w:lineRule="auto"/>
      </w:pPr>
      <w:r w:rsidRPr="005931D1">
        <w:t xml:space="preserve">Parents have a </w:t>
      </w:r>
      <w:r w:rsidR="00511C94" w:rsidRPr="005931D1">
        <w:t>50/50</w:t>
      </w:r>
      <w:r w:rsidR="00511C94" w:rsidRPr="005931D1">
        <w:rPr>
          <w:spacing w:val="-3"/>
        </w:rPr>
        <w:t xml:space="preserve"> </w:t>
      </w:r>
      <w:r w:rsidR="00511C94" w:rsidRPr="005931D1">
        <w:t>parenting</w:t>
      </w:r>
      <w:r w:rsidR="00511C94" w:rsidRPr="005931D1">
        <w:rPr>
          <w:spacing w:val="-3"/>
        </w:rPr>
        <w:t xml:space="preserve"> </w:t>
      </w:r>
      <w:r w:rsidR="00511C94" w:rsidRPr="005931D1">
        <w:t>time</w:t>
      </w:r>
      <w:r w:rsidR="00511C94" w:rsidRPr="005931D1">
        <w:rPr>
          <w:spacing w:val="-2"/>
        </w:rPr>
        <w:t xml:space="preserve"> </w:t>
      </w:r>
      <w:r w:rsidRPr="005931D1">
        <w:rPr>
          <w:spacing w:val="-2"/>
        </w:rPr>
        <w:t xml:space="preserve">schedule, however, Mother </w:t>
      </w:r>
      <w:r w:rsidR="00511C94" w:rsidRPr="005931D1">
        <w:t>but rarely</w:t>
      </w:r>
      <w:r w:rsidR="00511C94" w:rsidRPr="005931D1">
        <w:rPr>
          <w:spacing w:val="-1"/>
        </w:rPr>
        <w:t xml:space="preserve"> </w:t>
      </w:r>
      <w:r w:rsidR="00511C94" w:rsidRPr="005931D1">
        <w:t>exercises</w:t>
      </w:r>
      <w:r w:rsidR="00511C94" w:rsidRPr="005931D1">
        <w:rPr>
          <w:spacing w:val="-4"/>
        </w:rPr>
        <w:t xml:space="preserve"> </w:t>
      </w:r>
      <w:r w:rsidR="00511C94" w:rsidRPr="005931D1">
        <w:t>the</w:t>
      </w:r>
      <w:r w:rsidR="00511C94" w:rsidRPr="005931D1">
        <w:rPr>
          <w:spacing w:val="-2"/>
        </w:rPr>
        <w:t xml:space="preserve"> </w:t>
      </w:r>
      <w:r w:rsidR="00511C94" w:rsidRPr="005931D1">
        <w:t>tim</w:t>
      </w:r>
      <w:r>
        <w:t>e.  Father reports he is c</w:t>
      </w:r>
      <w:r w:rsidR="00511C94" w:rsidRPr="005931D1">
        <w:t>onstantly having to figure out daycare arrangements at the last minute.</w:t>
      </w:r>
      <w:r w:rsidR="00511C94" w:rsidRPr="005931D1">
        <w:rPr>
          <w:spacing w:val="1"/>
        </w:rPr>
        <w:t xml:space="preserve"> </w:t>
      </w:r>
      <w:r>
        <w:rPr>
          <w:spacing w:val="1"/>
        </w:rPr>
        <w:t>Father</w:t>
      </w:r>
      <w:r w:rsidR="00511C94" w:rsidRPr="005931D1">
        <w:t xml:space="preserve"> is</w:t>
      </w:r>
      <w:r w:rsidR="00511C94" w:rsidRPr="005931D1">
        <w:rPr>
          <w:spacing w:val="1"/>
        </w:rPr>
        <w:t xml:space="preserve"> </w:t>
      </w:r>
      <w:r w:rsidR="00511C94" w:rsidRPr="005931D1">
        <w:t>now</w:t>
      </w:r>
      <w:r w:rsidR="00511C94" w:rsidRPr="005931D1">
        <w:rPr>
          <w:spacing w:val="-2"/>
        </w:rPr>
        <w:t xml:space="preserve"> </w:t>
      </w:r>
      <w:r w:rsidR="00511C94" w:rsidRPr="005931D1">
        <w:t>asking</w:t>
      </w:r>
      <w:r w:rsidR="00511C94" w:rsidRPr="005931D1">
        <w:rPr>
          <w:spacing w:val="-1"/>
        </w:rPr>
        <w:t xml:space="preserve"> </w:t>
      </w:r>
      <w:r w:rsidR="00511C94" w:rsidRPr="005931D1">
        <w:t>that the</w:t>
      </w:r>
      <w:r w:rsidR="00511C94" w:rsidRPr="005931D1">
        <w:rPr>
          <w:spacing w:val="1"/>
        </w:rPr>
        <w:t xml:space="preserve"> </w:t>
      </w:r>
      <w:r w:rsidR="00511C94" w:rsidRPr="005931D1">
        <w:t>children</w:t>
      </w:r>
      <w:r w:rsidR="00BC1B5E" w:rsidRPr="005931D1">
        <w:t>, ages 4 and 8,</w:t>
      </w:r>
      <w:r w:rsidR="00511C94" w:rsidRPr="005931D1">
        <w:rPr>
          <w:spacing w:val="-2"/>
        </w:rPr>
        <w:t xml:space="preserve"> </w:t>
      </w:r>
      <w:r>
        <w:t>be primarily in his care.</w:t>
      </w:r>
    </w:p>
    <w:p w14:paraId="5EA7A266" w14:textId="77777777" w:rsidR="0086125F" w:rsidRPr="005931D1" w:rsidRDefault="0086125F" w:rsidP="005931D1">
      <w:pPr>
        <w:pStyle w:val="BodyText"/>
        <w:rPr>
          <w:sz w:val="22"/>
          <w:szCs w:val="22"/>
        </w:rPr>
      </w:pPr>
    </w:p>
    <w:p w14:paraId="160753B5" w14:textId="1DEF089F" w:rsidR="0086125F" w:rsidRPr="005931D1" w:rsidRDefault="005931D1" w:rsidP="005931D1">
      <w:pPr>
        <w:pStyle w:val="ListParagraph"/>
        <w:numPr>
          <w:ilvl w:val="0"/>
          <w:numId w:val="4"/>
        </w:numPr>
        <w:tabs>
          <w:tab w:val="left" w:pos="820"/>
          <w:tab w:val="left" w:pos="821"/>
        </w:tabs>
        <w:spacing w:line="259" w:lineRule="auto"/>
        <w:ind w:right="457"/>
      </w:pPr>
      <w:r>
        <w:t xml:space="preserve">Parents have been </w:t>
      </w:r>
      <w:r w:rsidR="00CC5BEB">
        <w:t>exchanging the children</w:t>
      </w:r>
      <w:r w:rsidR="00E85DB0">
        <w:t>, ages 6 and 8,</w:t>
      </w:r>
      <w:r w:rsidR="00CC5BEB">
        <w:t xml:space="preserve"> at each </w:t>
      </w:r>
      <w:r w:rsidR="00511C94" w:rsidRPr="005931D1">
        <w:t xml:space="preserve">residence but seem always to talk </w:t>
      </w:r>
      <w:r w:rsidR="00CC5BEB" w:rsidRPr="005931D1">
        <w:t>ab</w:t>
      </w:r>
      <w:r w:rsidR="00E85DB0">
        <w:t>out adult/court issues</w:t>
      </w:r>
      <w:r w:rsidR="00511C94" w:rsidRPr="005931D1">
        <w:t xml:space="preserve"> front of the children.</w:t>
      </w:r>
      <w:r w:rsidR="00511C94" w:rsidRPr="005931D1">
        <w:rPr>
          <w:spacing w:val="1"/>
        </w:rPr>
        <w:t xml:space="preserve"> </w:t>
      </w:r>
      <w:r w:rsidR="00E85DB0">
        <w:rPr>
          <w:spacing w:val="1"/>
        </w:rPr>
        <w:t xml:space="preserve">Last week, the </w:t>
      </w:r>
      <w:r w:rsidR="00DE0CC7">
        <w:rPr>
          <w:spacing w:val="1"/>
        </w:rPr>
        <w:t>8-year-old</w:t>
      </w:r>
      <w:r w:rsidR="00E85DB0">
        <w:rPr>
          <w:spacing w:val="1"/>
        </w:rPr>
        <w:t xml:space="preserve"> wanted to know what Mother does with the support money Dad gives her. </w:t>
      </w:r>
      <w:r w:rsidR="00CC5BEB">
        <w:t>Mother</w:t>
      </w:r>
      <w:r w:rsidR="00511C94" w:rsidRPr="005931D1">
        <w:t xml:space="preserve"> has requested a neutral location or curbside</w:t>
      </w:r>
      <w:r w:rsidR="00511C94" w:rsidRPr="005931D1">
        <w:rPr>
          <w:spacing w:val="1"/>
        </w:rPr>
        <w:t xml:space="preserve"> </w:t>
      </w:r>
      <w:r w:rsidR="00511C94" w:rsidRPr="005931D1">
        <w:t>exchanges.</w:t>
      </w:r>
      <w:r w:rsidR="00BC1B5E" w:rsidRPr="005931D1">
        <w:t xml:space="preserve">  </w:t>
      </w:r>
      <w:r w:rsidR="00E85DB0">
        <w:t xml:space="preserve"> </w:t>
      </w:r>
      <w:r w:rsidR="00BC1B5E" w:rsidRPr="005931D1">
        <w:t>They reside approximately 30 minutes apart.</w:t>
      </w:r>
    </w:p>
    <w:p w14:paraId="32230AB7" w14:textId="77777777" w:rsidR="0086125F" w:rsidRPr="005931D1" w:rsidRDefault="0086125F" w:rsidP="005931D1">
      <w:pPr>
        <w:pStyle w:val="BodyText"/>
        <w:rPr>
          <w:sz w:val="22"/>
          <w:szCs w:val="22"/>
        </w:rPr>
      </w:pPr>
    </w:p>
    <w:p w14:paraId="5D94E7F1" w14:textId="591BF656" w:rsidR="00BC1B5E" w:rsidRPr="005931D1" w:rsidRDefault="00BC1B5E" w:rsidP="005931D1">
      <w:pPr>
        <w:pStyle w:val="ListParagraph"/>
        <w:numPr>
          <w:ilvl w:val="0"/>
          <w:numId w:val="4"/>
        </w:numPr>
        <w:tabs>
          <w:tab w:val="left" w:pos="820"/>
          <w:tab w:val="left" w:pos="821"/>
        </w:tabs>
        <w:spacing w:line="259" w:lineRule="auto"/>
        <w:ind w:right="131"/>
      </w:pPr>
      <w:r w:rsidRPr="005931D1">
        <w:t xml:space="preserve">Parents have three (3) children, ages 5, 7, and 9.  The 5-year-old and 7-year-old go between homes well, however, the </w:t>
      </w:r>
      <w:r w:rsidR="00CC5BEB" w:rsidRPr="005931D1">
        <w:t>9-year-old</w:t>
      </w:r>
      <w:r w:rsidRPr="005931D1">
        <w:t xml:space="preserve"> often calls Mother crying to come home from Father’s home</w:t>
      </w:r>
      <w:r w:rsidR="00CC5BEB">
        <w:t xml:space="preserve"> </w:t>
      </w:r>
      <w:r w:rsidRPr="005931D1">
        <w:t>or refuses to go at all.  Mother suggests for the time being that he not be forced to go.</w:t>
      </w:r>
    </w:p>
    <w:p w14:paraId="04F5061F" w14:textId="77777777" w:rsidR="00BC1B5E" w:rsidRPr="005931D1" w:rsidRDefault="00BC1B5E" w:rsidP="005931D1">
      <w:pPr>
        <w:tabs>
          <w:tab w:val="left" w:pos="820"/>
          <w:tab w:val="left" w:pos="821"/>
        </w:tabs>
        <w:spacing w:line="259" w:lineRule="auto"/>
        <w:ind w:left="720" w:right="131"/>
      </w:pPr>
    </w:p>
    <w:p w14:paraId="23909425" w14:textId="5C616BBC" w:rsidR="0086125F" w:rsidRPr="005931D1" w:rsidRDefault="00511C94" w:rsidP="005931D1">
      <w:pPr>
        <w:pStyle w:val="ListParagraph"/>
        <w:numPr>
          <w:ilvl w:val="0"/>
          <w:numId w:val="4"/>
        </w:numPr>
        <w:tabs>
          <w:tab w:val="left" w:pos="820"/>
          <w:tab w:val="left" w:pos="821"/>
        </w:tabs>
        <w:spacing w:line="259" w:lineRule="auto"/>
        <w:ind w:right="131"/>
      </w:pPr>
      <w:r>
        <w:t>The child, age 3, has a difficult time sleeping and sometimes has night terrors.  Mother lets her sleep in her bed when this happens.  Father calls this “coddling” the child and insists she stay in her own bed.  Daughter cries and does not sleep well at Father’s home and is cranky when she returns to Mother.  Last week, Mother heard that daughter did sleep with daddy and “daddy’s friend” was there and “she did not have any clothes on!”</w:t>
      </w:r>
    </w:p>
    <w:p w14:paraId="7C90235C" w14:textId="77777777" w:rsidR="0086125F" w:rsidRPr="005931D1" w:rsidRDefault="0086125F" w:rsidP="005931D1">
      <w:pPr>
        <w:pStyle w:val="BodyText"/>
        <w:rPr>
          <w:sz w:val="22"/>
          <w:szCs w:val="22"/>
        </w:rPr>
      </w:pPr>
    </w:p>
    <w:p w14:paraId="3E7C711E" w14:textId="023F70C6" w:rsidR="0086125F" w:rsidRPr="005931D1" w:rsidRDefault="00511C94" w:rsidP="005931D1">
      <w:pPr>
        <w:pStyle w:val="ListParagraph"/>
        <w:numPr>
          <w:ilvl w:val="0"/>
          <w:numId w:val="4"/>
        </w:numPr>
        <w:tabs>
          <w:tab w:val="left" w:pos="820"/>
          <w:tab w:val="left" w:pos="821"/>
        </w:tabs>
        <w:spacing w:line="259" w:lineRule="auto"/>
        <w:ind w:right="386"/>
      </w:pPr>
      <w:r w:rsidRPr="005931D1">
        <w:t xml:space="preserve">Daughter, age 13, is refusing to see her father after he got angry at her for texting </w:t>
      </w:r>
      <w:proofErr w:type="gramStart"/>
      <w:r w:rsidRPr="005931D1">
        <w:t>her</w:t>
      </w:r>
      <w:r w:rsidR="00325816">
        <w:t xml:space="preserve"> </w:t>
      </w:r>
      <w:r w:rsidRPr="005931D1">
        <w:rPr>
          <w:spacing w:val="-52"/>
        </w:rPr>
        <w:t xml:space="preserve"> </w:t>
      </w:r>
      <w:r w:rsidRPr="005931D1">
        <w:t>friends</w:t>
      </w:r>
      <w:proofErr w:type="gramEnd"/>
      <w:r w:rsidRPr="005931D1">
        <w:t xml:space="preserve"> late at night.</w:t>
      </w:r>
      <w:r w:rsidRPr="005931D1">
        <w:rPr>
          <w:spacing w:val="1"/>
        </w:rPr>
        <w:t xml:space="preserve"> </w:t>
      </w:r>
      <w:r w:rsidRPr="005931D1">
        <w:t>Mother reports she wants daughter to see father, but “cannot</w:t>
      </w:r>
      <w:r w:rsidRPr="005931D1">
        <w:rPr>
          <w:spacing w:val="1"/>
        </w:rPr>
        <w:t xml:space="preserve"> </w:t>
      </w:r>
      <w:r w:rsidRPr="005931D1">
        <w:t>force her” to go.</w:t>
      </w:r>
      <w:r w:rsidRPr="005931D1">
        <w:rPr>
          <w:spacing w:val="1"/>
        </w:rPr>
        <w:t xml:space="preserve"> </w:t>
      </w:r>
      <w:r w:rsidRPr="005931D1">
        <w:t>Father threatens court action if daughter does not get back on the</w:t>
      </w:r>
      <w:r w:rsidRPr="005931D1">
        <w:rPr>
          <w:spacing w:val="1"/>
        </w:rPr>
        <w:t xml:space="preserve"> </w:t>
      </w:r>
      <w:r w:rsidRPr="005931D1">
        <w:t>regular</w:t>
      </w:r>
      <w:r w:rsidRPr="005931D1">
        <w:rPr>
          <w:spacing w:val="-2"/>
        </w:rPr>
        <w:t xml:space="preserve"> </w:t>
      </w:r>
      <w:r w:rsidRPr="005931D1">
        <w:t>parenting</w:t>
      </w:r>
      <w:r w:rsidRPr="005931D1">
        <w:rPr>
          <w:spacing w:val="-2"/>
        </w:rPr>
        <w:t xml:space="preserve"> </w:t>
      </w:r>
      <w:r w:rsidRPr="005931D1">
        <w:t>time</w:t>
      </w:r>
      <w:r w:rsidRPr="005931D1">
        <w:rPr>
          <w:spacing w:val="1"/>
        </w:rPr>
        <w:t xml:space="preserve"> </w:t>
      </w:r>
      <w:r w:rsidRPr="005931D1">
        <w:t>schedule.</w:t>
      </w:r>
    </w:p>
    <w:p w14:paraId="0B0E73D0" w14:textId="03968FC7" w:rsidR="00034BCD" w:rsidRPr="005931D1" w:rsidRDefault="00034BCD" w:rsidP="005931D1">
      <w:pPr>
        <w:tabs>
          <w:tab w:val="left" w:pos="820"/>
          <w:tab w:val="left" w:pos="821"/>
        </w:tabs>
        <w:spacing w:line="259" w:lineRule="auto"/>
        <w:ind w:right="386"/>
      </w:pPr>
    </w:p>
    <w:p w14:paraId="060DB703" w14:textId="728E9DAB" w:rsidR="00034BCD" w:rsidRPr="005931D1" w:rsidRDefault="00034BCD" w:rsidP="005931D1">
      <w:pPr>
        <w:pStyle w:val="ListParagraph"/>
        <w:numPr>
          <w:ilvl w:val="0"/>
          <w:numId w:val="4"/>
        </w:numPr>
        <w:tabs>
          <w:tab w:val="left" w:pos="820"/>
          <w:tab w:val="left" w:pos="821"/>
        </w:tabs>
        <w:spacing w:line="259" w:lineRule="auto"/>
        <w:ind w:right="386"/>
      </w:pPr>
      <w:r w:rsidRPr="005931D1">
        <w:t>The Court Order says parents may contact the children</w:t>
      </w:r>
      <w:r w:rsidR="00BC1B5E" w:rsidRPr="005931D1">
        <w:t>, ages 3 and 5,</w:t>
      </w:r>
      <w:r w:rsidRPr="005931D1">
        <w:t xml:space="preserve"> to say goodnight each evening before bedtime when the children are not in their care.  Father says that whenever he calls Mother’s home to talk to the children she does not answer.  Mother says that the children are often busy in the evening, or they don’t want to talk.  Mother points out that the calls are </w:t>
      </w:r>
      <w:r w:rsidR="00BC1B5E" w:rsidRPr="005931D1">
        <w:t>disruptive,</w:t>
      </w:r>
      <w:r w:rsidRPr="005931D1">
        <w:t xml:space="preserve"> and she wants to discontinue them.</w:t>
      </w:r>
    </w:p>
    <w:p w14:paraId="34AFCCD7" w14:textId="57523463" w:rsidR="00034BCD" w:rsidRPr="005931D1" w:rsidRDefault="00034BCD" w:rsidP="005931D1">
      <w:pPr>
        <w:tabs>
          <w:tab w:val="left" w:pos="820"/>
          <w:tab w:val="left" w:pos="821"/>
        </w:tabs>
        <w:spacing w:line="259" w:lineRule="auto"/>
        <w:ind w:left="720" w:right="386"/>
      </w:pPr>
    </w:p>
    <w:p w14:paraId="07B0A378" w14:textId="13C06D36" w:rsidR="00034BCD" w:rsidRPr="005931D1" w:rsidRDefault="00034BCD" w:rsidP="005931D1">
      <w:pPr>
        <w:pStyle w:val="ListParagraph"/>
        <w:numPr>
          <w:ilvl w:val="0"/>
          <w:numId w:val="4"/>
        </w:numPr>
        <w:tabs>
          <w:tab w:val="left" w:pos="820"/>
          <w:tab w:val="left" w:pos="821"/>
        </w:tabs>
        <w:spacing w:line="259" w:lineRule="auto"/>
        <w:ind w:right="386"/>
      </w:pPr>
      <w:r w:rsidRPr="005931D1">
        <w:t xml:space="preserve">Mother and Father live </w:t>
      </w:r>
      <w:r w:rsidR="00BC1B5E" w:rsidRPr="005931D1">
        <w:t xml:space="preserve">two (2) hours </w:t>
      </w:r>
      <w:r w:rsidRPr="005931D1">
        <w:t xml:space="preserve">apart.  Son is beginning kindergarten and </w:t>
      </w:r>
      <w:r w:rsidR="00BC1B5E" w:rsidRPr="005931D1">
        <w:t>Father wants to keep his Wednesday overnights and expand weekends to end with drop off at school on Monday morning.</w:t>
      </w:r>
    </w:p>
    <w:p w14:paraId="582A6CC9" w14:textId="6E9C2F63" w:rsidR="00BC1B5E" w:rsidRPr="005931D1" w:rsidRDefault="00BC1B5E" w:rsidP="005931D1">
      <w:pPr>
        <w:tabs>
          <w:tab w:val="left" w:pos="820"/>
          <w:tab w:val="left" w:pos="821"/>
        </w:tabs>
        <w:spacing w:line="259" w:lineRule="auto"/>
        <w:ind w:left="720" w:right="386"/>
      </w:pPr>
    </w:p>
    <w:p w14:paraId="78D2D708" w14:textId="7C0EDCDA" w:rsidR="00BC1B5E" w:rsidRPr="005931D1" w:rsidRDefault="00BC1B5E" w:rsidP="005931D1">
      <w:pPr>
        <w:pStyle w:val="ListParagraph"/>
        <w:numPr>
          <w:ilvl w:val="0"/>
          <w:numId w:val="4"/>
        </w:numPr>
        <w:tabs>
          <w:tab w:val="left" w:pos="820"/>
          <w:tab w:val="left" w:pos="821"/>
        </w:tabs>
        <w:spacing w:line="259" w:lineRule="auto"/>
        <w:ind w:right="386"/>
      </w:pPr>
      <w:r w:rsidRPr="005931D1">
        <w:t xml:space="preserve">Parents were living in Duluth, MN when they were together.  When they separated, Mother took the boys, ages 1 and 3, with her to Woodbury, MN and enrolled them in daycare.  Parents cannot decide on a parenting time schedule.  </w:t>
      </w:r>
    </w:p>
    <w:p w14:paraId="4D931760" w14:textId="3D2F1348" w:rsidR="00034BCD" w:rsidRPr="005931D1" w:rsidRDefault="00034BCD" w:rsidP="005931D1">
      <w:pPr>
        <w:tabs>
          <w:tab w:val="left" w:pos="820"/>
          <w:tab w:val="left" w:pos="821"/>
        </w:tabs>
        <w:spacing w:line="259" w:lineRule="auto"/>
        <w:ind w:right="386"/>
      </w:pPr>
    </w:p>
    <w:p w14:paraId="782060E7" w14:textId="4A513C91" w:rsidR="00BC1B5E" w:rsidRPr="005931D1" w:rsidRDefault="00BC1B5E" w:rsidP="005931D1">
      <w:pPr>
        <w:pStyle w:val="ListParagraph"/>
        <w:numPr>
          <w:ilvl w:val="0"/>
          <w:numId w:val="4"/>
        </w:numPr>
        <w:tabs>
          <w:tab w:val="left" w:pos="820"/>
          <w:tab w:val="left" w:pos="821"/>
        </w:tabs>
        <w:spacing w:line="259" w:lineRule="auto"/>
        <w:ind w:right="386"/>
      </w:pPr>
      <w:r w:rsidRPr="005931D1">
        <w:t>Parents have a 5-2-2-5 parenting time schedule for about a year now.  Children are ages 11 and 13.  Mother reports that they do not do their homework at Father’s home, and she ends up doing it all with them when they return to her.  Mother wants to discontinue any weeknight overnights.</w:t>
      </w:r>
    </w:p>
    <w:sectPr w:rsidR="00BC1B5E" w:rsidRPr="005931D1" w:rsidSect="00034BCD">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014"/>
    <w:multiLevelType w:val="hybridMultilevel"/>
    <w:tmpl w:val="42BA5E70"/>
    <w:lvl w:ilvl="0" w:tplc="55C6F02E">
      <w:start w:val="1"/>
      <w:numFmt w:val="decimal"/>
      <w:lvlText w:val="%1."/>
      <w:lvlJc w:val="left"/>
      <w:pPr>
        <w:ind w:left="820" w:hanging="720"/>
      </w:pPr>
      <w:rPr>
        <w:rFonts w:ascii="Calibri" w:eastAsia="Calibri" w:hAnsi="Calibri" w:cs="Calibri" w:hint="default"/>
        <w:b w:val="0"/>
        <w:bCs w:val="0"/>
        <w:i w:val="0"/>
        <w:iCs w:val="0"/>
        <w:w w:val="100"/>
        <w:sz w:val="24"/>
        <w:szCs w:val="24"/>
        <w:lang w:val="en-US" w:eastAsia="en-US" w:bidi="ar-SA"/>
      </w:rPr>
    </w:lvl>
    <w:lvl w:ilvl="1" w:tplc="C14295BC">
      <w:numFmt w:val="bullet"/>
      <w:lvlText w:val="•"/>
      <w:lvlJc w:val="left"/>
      <w:pPr>
        <w:ind w:left="1694" w:hanging="720"/>
      </w:pPr>
      <w:rPr>
        <w:rFonts w:hint="default"/>
        <w:lang w:val="en-US" w:eastAsia="en-US" w:bidi="ar-SA"/>
      </w:rPr>
    </w:lvl>
    <w:lvl w:ilvl="2" w:tplc="C512EAE2">
      <w:numFmt w:val="bullet"/>
      <w:lvlText w:val="•"/>
      <w:lvlJc w:val="left"/>
      <w:pPr>
        <w:ind w:left="2568" w:hanging="720"/>
      </w:pPr>
      <w:rPr>
        <w:rFonts w:hint="default"/>
        <w:lang w:val="en-US" w:eastAsia="en-US" w:bidi="ar-SA"/>
      </w:rPr>
    </w:lvl>
    <w:lvl w:ilvl="3" w:tplc="87427322">
      <w:numFmt w:val="bullet"/>
      <w:lvlText w:val="•"/>
      <w:lvlJc w:val="left"/>
      <w:pPr>
        <w:ind w:left="3442" w:hanging="720"/>
      </w:pPr>
      <w:rPr>
        <w:rFonts w:hint="default"/>
        <w:lang w:val="en-US" w:eastAsia="en-US" w:bidi="ar-SA"/>
      </w:rPr>
    </w:lvl>
    <w:lvl w:ilvl="4" w:tplc="56F2EF46">
      <w:numFmt w:val="bullet"/>
      <w:lvlText w:val="•"/>
      <w:lvlJc w:val="left"/>
      <w:pPr>
        <w:ind w:left="4316" w:hanging="720"/>
      </w:pPr>
      <w:rPr>
        <w:rFonts w:hint="default"/>
        <w:lang w:val="en-US" w:eastAsia="en-US" w:bidi="ar-SA"/>
      </w:rPr>
    </w:lvl>
    <w:lvl w:ilvl="5" w:tplc="D166EF9E">
      <w:numFmt w:val="bullet"/>
      <w:lvlText w:val="•"/>
      <w:lvlJc w:val="left"/>
      <w:pPr>
        <w:ind w:left="5190" w:hanging="720"/>
      </w:pPr>
      <w:rPr>
        <w:rFonts w:hint="default"/>
        <w:lang w:val="en-US" w:eastAsia="en-US" w:bidi="ar-SA"/>
      </w:rPr>
    </w:lvl>
    <w:lvl w:ilvl="6" w:tplc="41EC62F4">
      <w:numFmt w:val="bullet"/>
      <w:lvlText w:val="•"/>
      <w:lvlJc w:val="left"/>
      <w:pPr>
        <w:ind w:left="6064" w:hanging="720"/>
      </w:pPr>
      <w:rPr>
        <w:rFonts w:hint="default"/>
        <w:lang w:val="en-US" w:eastAsia="en-US" w:bidi="ar-SA"/>
      </w:rPr>
    </w:lvl>
    <w:lvl w:ilvl="7" w:tplc="86FC1A26">
      <w:numFmt w:val="bullet"/>
      <w:lvlText w:val="•"/>
      <w:lvlJc w:val="left"/>
      <w:pPr>
        <w:ind w:left="6938" w:hanging="720"/>
      </w:pPr>
      <w:rPr>
        <w:rFonts w:hint="default"/>
        <w:lang w:val="en-US" w:eastAsia="en-US" w:bidi="ar-SA"/>
      </w:rPr>
    </w:lvl>
    <w:lvl w:ilvl="8" w:tplc="A018694C">
      <w:numFmt w:val="bullet"/>
      <w:lvlText w:val="•"/>
      <w:lvlJc w:val="left"/>
      <w:pPr>
        <w:ind w:left="7812" w:hanging="720"/>
      </w:pPr>
      <w:rPr>
        <w:rFonts w:hint="default"/>
        <w:lang w:val="en-US" w:eastAsia="en-US" w:bidi="ar-SA"/>
      </w:rPr>
    </w:lvl>
  </w:abstractNum>
  <w:abstractNum w:abstractNumId="1" w15:restartNumberingAfterBreak="0">
    <w:nsid w:val="01901515"/>
    <w:multiLevelType w:val="hybridMultilevel"/>
    <w:tmpl w:val="01F67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254C0"/>
    <w:multiLevelType w:val="hybridMultilevel"/>
    <w:tmpl w:val="0D306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BA0A4E"/>
    <w:multiLevelType w:val="hybridMultilevel"/>
    <w:tmpl w:val="E800C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6101269">
    <w:abstractNumId w:val="0"/>
  </w:num>
  <w:num w:numId="2" w16cid:durableId="608663955">
    <w:abstractNumId w:val="2"/>
  </w:num>
  <w:num w:numId="3" w16cid:durableId="2049453783">
    <w:abstractNumId w:val="3"/>
  </w:num>
  <w:num w:numId="4" w16cid:durableId="1610357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25F"/>
    <w:rsid w:val="00034BCD"/>
    <w:rsid w:val="002D3EFB"/>
    <w:rsid w:val="00325816"/>
    <w:rsid w:val="00511C94"/>
    <w:rsid w:val="005931D1"/>
    <w:rsid w:val="007A6A3B"/>
    <w:rsid w:val="0086125F"/>
    <w:rsid w:val="00BC1B5E"/>
    <w:rsid w:val="00CC5BEB"/>
    <w:rsid w:val="00DE0CC7"/>
    <w:rsid w:val="00E8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EE38"/>
  <w15:docId w15:val="{1FA26EE8-C102-471F-9EBC-6D7F1BC3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40"/>
      <w:ind w:left="100"/>
    </w:pPr>
    <w:rPr>
      <w:b/>
      <w:bCs/>
      <w:sz w:val="24"/>
      <w:szCs w:val="24"/>
    </w:rPr>
  </w:style>
  <w:style w:type="paragraph" w:styleId="ListParagraph">
    <w:name w:val="List Paragraph"/>
    <w:basedOn w:val="Normal"/>
    <w:uiPriority w:val="1"/>
    <w:qFormat/>
    <w:pPr>
      <w:ind w:left="820" w:right="106"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Janeen Massaros</cp:lastModifiedBy>
  <cp:revision>2</cp:revision>
  <cp:lastPrinted>2021-09-24T15:30:00Z</cp:lastPrinted>
  <dcterms:created xsi:type="dcterms:W3CDTF">2023-01-14T15:51:00Z</dcterms:created>
  <dcterms:modified xsi:type="dcterms:W3CDTF">2023-01-14T15:51:00Z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2020-06-04T00:00:00Z</vt:filetime>
  </property>
  <property fmtid="{D5CDD505-2E9C-101B-9397-08002B2CF9AE}" pid="3" name="Creator">
    <vt:lpwstr>Microsoft® Word for Microsoft 365</vt:lpwstr>
  </property>
  <property fmtid="{D5CDD505-2E9C-101B-9397-08002B2CF9AE}" pid="4" name="LastSaved">
    <vt:filetime>2021-06-11T00:00:00Z</vt:filetime>
  </property>
</Properties>
</file>